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E" w:rsidRDefault="008123AE" w:rsidP="009C3D28">
      <w:pPr>
        <w:pStyle w:val="NormalWeb"/>
        <w:shd w:val="clear" w:color="auto" w:fill="FAFBFD"/>
        <w:spacing w:before="0" w:beforeAutospacing="0" w:after="0" w:afterAutospacing="0"/>
        <w:rPr>
          <w:rStyle w:val="Gl"/>
          <w:rFonts w:ascii="Segoe Print" w:hAnsi="Segoe Print"/>
          <w:highlight w:val="yellow"/>
        </w:rPr>
      </w:pPr>
    </w:p>
    <w:p w:rsidR="001130F7" w:rsidRPr="008123AE" w:rsidRDefault="00692256" w:rsidP="009C3D28">
      <w:pPr>
        <w:pStyle w:val="NormalWeb"/>
        <w:shd w:val="clear" w:color="auto" w:fill="FAFBFD"/>
        <w:spacing w:before="0" w:beforeAutospacing="0" w:after="0" w:afterAutospacing="0"/>
        <w:rPr>
          <w:rStyle w:val="Gl"/>
          <w:rFonts w:ascii="Segoe Print" w:hAnsi="Segoe Print"/>
        </w:rPr>
      </w:pPr>
      <w:r w:rsidRPr="00AA79D7">
        <w:rPr>
          <w:rStyle w:val="Gl"/>
          <w:rFonts w:ascii="Segoe Print" w:hAnsi="Segoe Print"/>
          <w:highlight w:val="cyan"/>
        </w:rPr>
        <w:t xml:space="preserve">  </w:t>
      </w:r>
      <w:r w:rsidR="001130F7" w:rsidRPr="00AA79D7">
        <w:rPr>
          <w:rStyle w:val="Gl"/>
          <w:rFonts w:ascii="Segoe Print" w:hAnsi="Segoe Print"/>
          <w:highlight w:val="cyan"/>
        </w:rPr>
        <w:t>VİZYONUMUZ</w:t>
      </w:r>
    </w:p>
    <w:p w:rsidR="001130F7" w:rsidRPr="00B77C86" w:rsidRDefault="001130F7" w:rsidP="001130F7">
      <w:pPr>
        <w:pStyle w:val="NormalWeb"/>
        <w:shd w:val="clear" w:color="auto" w:fill="FAFBFD"/>
        <w:spacing w:before="0" w:beforeAutospacing="0" w:after="0" w:afterAutospacing="0"/>
        <w:rPr>
          <w:rStyle w:val="Gl"/>
          <w:sz w:val="32"/>
        </w:rPr>
      </w:pPr>
      <w:r w:rsidRPr="0081330D">
        <w:rPr>
          <w:rStyle w:val="Gl"/>
        </w:rPr>
        <w:t> </w:t>
      </w:r>
    </w:p>
    <w:p w:rsidR="009373D6" w:rsidRPr="00AA79D7" w:rsidRDefault="009373D6" w:rsidP="009373D6">
      <w:pPr>
        <w:shd w:val="clear" w:color="auto" w:fill="FFFFFF"/>
        <w:spacing w:after="300" w:line="312" w:lineRule="atLeast"/>
        <w:rPr>
          <w:rFonts w:ascii="Segoe Print" w:eastAsia="Times New Roman" w:hAnsi="Segoe Print" w:cs="Arial"/>
          <w:b/>
          <w:szCs w:val="23"/>
          <w:highlight w:val="lightGray"/>
          <w:lang w:eastAsia="tr-TR"/>
        </w:rPr>
      </w:pPr>
      <w:r w:rsidRPr="002F0358">
        <w:rPr>
          <w:rFonts w:ascii="Lucida Calligraphy" w:eastAsia="Times New Roman" w:hAnsi="Lucida Calligraphy" w:cs="Arial"/>
          <w:b/>
          <w:szCs w:val="23"/>
          <w:lang w:eastAsia="tr-TR"/>
        </w:rPr>
        <w:t xml:space="preserve">                     </w:t>
      </w:r>
      <w:r w:rsidR="00DF7A61" w:rsidRPr="002F0358">
        <w:rPr>
          <w:rFonts w:ascii="Lucida Calligraphy" w:eastAsia="Times New Roman" w:hAnsi="Lucida Calligraphy" w:cs="Arial"/>
          <w:b/>
          <w:szCs w:val="23"/>
          <w:lang w:eastAsia="tr-TR"/>
        </w:rPr>
        <w:t xml:space="preserve">         </w:t>
      </w:r>
      <w:r w:rsidRPr="002F0358">
        <w:rPr>
          <w:rFonts w:ascii="Lucida Calligraphy" w:eastAsia="Times New Roman" w:hAnsi="Lucida Calligraphy" w:cs="Arial"/>
          <w:b/>
          <w:szCs w:val="23"/>
          <w:lang w:eastAsia="tr-TR"/>
        </w:rPr>
        <w:t xml:space="preserve"> </w:t>
      </w:r>
      <w:r w:rsidR="0016799E" w:rsidRPr="00AA79D7">
        <w:rPr>
          <w:rFonts w:ascii="Lucida Calligraphy" w:eastAsia="Times New Roman" w:hAnsi="Lucida Calligraphy" w:cs="Arial"/>
          <w:b/>
          <w:szCs w:val="23"/>
          <w:highlight w:val="lightGray"/>
          <w:lang w:eastAsia="tr-TR"/>
        </w:rPr>
        <w:t>"Sa</w:t>
      </w:r>
      <w:r w:rsidR="0016799E" w:rsidRPr="00AA79D7">
        <w:rPr>
          <w:rFonts w:ascii="Times New Roman" w:eastAsia="Times New Roman" w:hAnsi="Times New Roman"/>
          <w:b/>
          <w:szCs w:val="23"/>
          <w:highlight w:val="lightGray"/>
          <w:lang w:eastAsia="tr-TR"/>
        </w:rPr>
        <w:t>ğ</w:t>
      </w:r>
      <w:r w:rsidR="0016799E" w:rsidRPr="00AA79D7">
        <w:rPr>
          <w:rFonts w:ascii="Lucida Calligraphy" w:eastAsia="Times New Roman" w:hAnsi="Lucida Calligraphy" w:cs="Arial"/>
          <w:b/>
          <w:szCs w:val="23"/>
          <w:highlight w:val="lightGray"/>
          <w:lang w:eastAsia="tr-TR"/>
        </w:rPr>
        <w:t>l</w:t>
      </w:r>
      <w:r w:rsidR="0016799E" w:rsidRPr="00AA79D7">
        <w:rPr>
          <w:rFonts w:ascii="Lucida Calligraphy" w:eastAsia="Times New Roman" w:hAnsi="Lucida Calligraphy" w:cs="Lucida Calligraphy"/>
          <w:b/>
          <w:szCs w:val="23"/>
          <w:highlight w:val="lightGray"/>
          <w:lang w:eastAsia="tr-TR"/>
        </w:rPr>
        <w:t>ı</w:t>
      </w:r>
      <w:r w:rsidR="0016799E" w:rsidRPr="00AA79D7">
        <w:rPr>
          <w:rFonts w:ascii="Times New Roman" w:eastAsia="Times New Roman" w:hAnsi="Times New Roman"/>
          <w:b/>
          <w:szCs w:val="23"/>
          <w:highlight w:val="lightGray"/>
          <w:lang w:eastAsia="tr-TR"/>
        </w:rPr>
        <w:t>ğ</w:t>
      </w:r>
      <w:r w:rsidR="0016799E" w:rsidRPr="00AA79D7">
        <w:rPr>
          <w:rFonts w:ascii="Lucida Calligraphy" w:eastAsia="Times New Roman" w:hAnsi="Lucida Calligraphy" w:cs="Lucida Calligraphy"/>
          <w:b/>
          <w:szCs w:val="23"/>
          <w:highlight w:val="lightGray"/>
          <w:lang w:eastAsia="tr-TR"/>
        </w:rPr>
        <w:t>ı</w:t>
      </w:r>
      <w:r w:rsidR="0016799E" w:rsidRPr="00AA79D7">
        <w:rPr>
          <w:rFonts w:ascii="Lucida Calligraphy" w:eastAsia="Times New Roman" w:hAnsi="Lucida Calligraphy" w:cs="Arial"/>
          <w:b/>
          <w:szCs w:val="23"/>
          <w:highlight w:val="lightGray"/>
          <w:lang w:eastAsia="tr-TR"/>
        </w:rPr>
        <w:t>n merkezi olmak</w:t>
      </w:r>
      <w:r w:rsidR="0016799E" w:rsidRPr="00AA79D7">
        <w:rPr>
          <w:rFonts w:ascii="Segoe Print" w:eastAsia="Times New Roman" w:hAnsi="Segoe Print" w:cs="Arial"/>
          <w:b/>
          <w:szCs w:val="23"/>
          <w:highlight w:val="lightGray"/>
          <w:lang w:eastAsia="tr-TR"/>
        </w:rPr>
        <w:t>"</w:t>
      </w:r>
    </w:p>
    <w:p w:rsidR="00AA79D7" w:rsidRDefault="001130F7" w:rsidP="00AA79D7">
      <w:pPr>
        <w:pStyle w:val="ayrinti"/>
        <w:shd w:val="clear" w:color="auto" w:fill="FFFFFF"/>
        <w:spacing w:line="300" w:lineRule="atLeast"/>
        <w:ind w:left="120"/>
        <w:jc w:val="both"/>
        <w:rPr>
          <w:rFonts w:ascii="Helvetica" w:hAnsi="Helvetica" w:cs="Helvetica"/>
          <w:b/>
          <w:sz w:val="22"/>
          <w:szCs w:val="18"/>
        </w:rPr>
      </w:pPr>
      <w:r w:rsidRPr="00AA79D7">
        <w:rPr>
          <w:rStyle w:val="Gl"/>
          <w:rFonts w:ascii="Segoe Print" w:hAnsi="Segoe Print"/>
          <w:sz w:val="32"/>
          <w:highlight w:val="lightGray"/>
        </w:rPr>
        <w:t> 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Kaliteli hizmet anlayı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n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, g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ü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veni, hasta mahremiyetini ve memnuniyetini ilke edinmi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, ileri teknoloji ile donat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lm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, 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ç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al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anları ile ekip ruhunu olu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turan, kurumsal kimli</w:t>
      </w:r>
      <w:r w:rsidR="00E650CA" w:rsidRPr="00AA79D7">
        <w:rPr>
          <w:b/>
          <w:sz w:val="22"/>
          <w:szCs w:val="18"/>
          <w:highlight w:val="lightGray"/>
        </w:rPr>
        <w:t>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i 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ö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n plana 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çı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karan, ulusal ve uluslararas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alanda t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pta ya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anan geli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meleri yak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ndan takip eden, dünya standartlarınd</w:t>
      </w:r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a kaliteli sa</w:t>
      </w:r>
      <w:r w:rsidR="009C3D28" w:rsidRPr="00AA79D7">
        <w:rPr>
          <w:b/>
          <w:sz w:val="22"/>
          <w:szCs w:val="18"/>
          <w:highlight w:val="lightGray"/>
        </w:rPr>
        <w:t>ğ</w:t>
      </w:r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</w:t>
      </w:r>
      <w:r w:rsidR="009C3D28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k hizmeti </w:t>
      </w:r>
      <w:r w:rsidR="00DF7A61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sunan ve 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halkımızın </w:t>
      </w:r>
      <w:r w:rsidR="00DF7A61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ihtiyaç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duydu</w:t>
      </w:r>
      <w:r w:rsidR="00E650CA" w:rsidRPr="00AA79D7">
        <w:rPr>
          <w:b/>
          <w:sz w:val="22"/>
          <w:szCs w:val="18"/>
          <w:highlight w:val="lightGray"/>
        </w:rPr>
        <w:t>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u </w:t>
      </w:r>
      <w:r w:rsidR="00DF7A61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tüm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</w:t>
      </w:r>
      <w:proofErr w:type="gramStart"/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bran</w:t>
      </w:r>
      <w:r w:rsidR="00E650CA" w:rsidRPr="00AA79D7">
        <w:rPr>
          <w:b/>
          <w:sz w:val="22"/>
          <w:szCs w:val="18"/>
          <w:highlight w:val="lightGray"/>
        </w:rPr>
        <w:t>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larda</w:t>
      </w:r>
      <w:proofErr w:type="gramEnd"/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hizmet </w:t>
      </w:r>
      <w:r w:rsidR="008123AE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veren bölgede</w:t>
      </w:r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örnek bir kurum olmaktı</w:t>
      </w:r>
      <w:r w:rsidR="009C3D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r</w:t>
      </w:r>
      <w:r w:rsidR="009C3D28" w:rsidRPr="00AA79D7">
        <w:rPr>
          <w:rFonts w:ascii="Helvetica" w:hAnsi="Helvetica" w:cs="Helvetica"/>
          <w:b/>
          <w:sz w:val="22"/>
          <w:szCs w:val="18"/>
          <w:highlight w:val="lightGray"/>
        </w:rPr>
        <w:t>.</w:t>
      </w:r>
    </w:p>
    <w:p w:rsidR="00AA79D7" w:rsidRPr="00AA79D7" w:rsidRDefault="00AA79D7" w:rsidP="00AA79D7">
      <w:pPr>
        <w:pStyle w:val="ayrinti"/>
        <w:shd w:val="clear" w:color="auto" w:fill="FFFFFF"/>
        <w:spacing w:line="300" w:lineRule="atLeast"/>
        <w:ind w:left="120"/>
        <w:rPr>
          <w:rFonts w:ascii="Helvetica" w:hAnsi="Helvetica" w:cs="Helvetica"/>
          <w:b/>
          <w:sz w:val="22"/>
          <w:szCs w:val="18"/>
        </w:rPr>
      </w:pPr>
    </w:p>
    <w:p w:rsidR="00AA79D7" w:rsidRPr="00AA79D7" w:rsidRDefault="008123AE" w:rsidP="00AA79D7">
      <w:pPr>
        <w:pStyle w:val="ayrinti"/>
        <w:shd w:val="clear" w:color="auto" w:fill="FFFFFF"/>
        <w:spacing w:line="300" w:lineRule="atLeast"/>
        <w:ind w:left="120"/>
        <w:rPr>
          <w:rStyle w:val="Gl"/>
          <w:rFonts w:ascii="Helvetica" w:hAnsi="Helvetica" w:cs="Helvetica"/>
          <w:b w:val="0"/>
          <w:bCs w:val="0"/>
          <w:sz w:val="22"/>
          <w:szCs w:val="18"/>
        </w:rPr>
      </w:pPr>
      <w:r w:rsidRPr="00AA79D7">
        <w:rPr>
          <w:rFonts w:ascii="Segoe Print" w:hAnsi="Segoe Print" w:cs="Helvetica"/>
          <w:b/>
          <w:sz w:val="22"/>
          <w:szCs w:val="18"/>
          <w:highlight w:val="cyan"/>
        </w:rPr>
        <w:t>MİSYONUMUZ</w:t>
      </w:r>
      <w:r>
        <w:rPr>
          <w:rFonts w:ascii="Segoe Print" w:hAnsi="Segoe Print" w:cs="Helvetica"/>
          <w:b/>
          <w:sz w:val="22"/>
          <w:szCs w:val="18"/>
        </w:rPr>
        <w:t xml:space="preserve"> </w:t>
      </w:r>
    </w:p>
    <w:p w:rsidR="00DF7A61" w:rsidRPr="00DF7A61" w:rsidRDefault="009C3D28" w:rsidP="00AA79D7">
      <w:pPr>
        <w:pStyle w:val="ayrinti"/>
        <w:shd w:val="clear" w:color="auto" w:fill="FFFFFF"/>
        <w:spacing w:line="300" w:lineRule="atLeast"/>
        <w:jc w:val="both"/>
        <w:rPr>
          <w:rStyle w:val="Gl"/>
          <w:rFonts w:ascii="Helvetica" w:hAnsi="Helvetica" w:cs="Helvetica"/>
          <w:b w:val="0"/>
          <w:bCs w:val="0"/>
          <w:sz w:val="18"/>
          <w:szCs w:val="18"/>
        </w:rPr>
      </w:pPr>
      <w:r w:rsidRPr="00AA79D7">
        <w:rPr>
          <w:rStyle w:val="Gl"/>
          <w:rFonts w:ascii="Lucida Calligraphy" w:hAnsi="Lucida Calligraphy"/>
          <w:highlight w:val="lightGray"/>
        </w:rPr>
        <w:t xml:space="preserve">Kurum politikaları göz önünde </w:t>
      </w:r>
      <w:r w:rsidR="00DF7A61" w:rsidRPr="00AA79D7">
        <w:rPr>
          <w:rStyle w:val="Gl"/>
          <w:rFonts w:ascii="Lucida Calligraphy" w:hAnsi="Lucida Calligraphy"/>
          <w:highlight w:val="lightGray"/>
        </w:rPr>
        <w:t xml:space="preserve">bulundurularak; </w:t>
      </w:r>
      <w:r w:rsidR="00DF7A61" w:rsidRPr="00AA79D7">
        <w:rPr>
          <w:rStyle w:val="Gl"/>
          <w:highlight w:val="lightGray"/>
        </w:rPr>
        <w:t>İ</w:t>
      </w:r>
      <w:r w:rsidR="00DF7A61" w:rsidRPr="00AA79D7">
        <w:rPr>
          <w:rStyle w:val="Gl"/>
          <w:rFonts w:ascii="Lucida Calligraphy" w:hAnsi="Lucida Calligraphy"/>
          <w:highlight w:val="lightGray"/>
        </w:rPr>
        <w:t>nsanlar</w:t>
      </w:r>
      <w:r w:rsidR="00DF7A61" w:rsidRPr="00AA79D7">
        <w:rPr>
          <w:rStyle w:val="Gl"/>
          <w:rFonts w:ascii="Lucida Calligraphy" w:hAnsi="Lucida Calligraphy" w:cs="Lucida Calligraphy"/>
          <w:highlight w:val="lightGray"/>
        </w:rPr>
        <w:t>ı</w:t>
      </w:r>
      <w:r w:rsidR="00DF7A61" w:rsidRPr="00AA79D7">
        <w:rPr>
          <w:rStyle w:val="Gl"/>
          <w:rFonts w:ascii="Lucida Calligraphy" w:hAnsi="Lucida Calligraphy"/>
          <w:highlight w:val="lightGray"/>
        </w:rPr>
        <w:t>n</w:t>
      </w:r>
      <w:r w:rsidR="00242F28" w:rsidRPr="00AA79D7">
        <w:rPr>
          <w:rFonts w:ascii="Lucida Calligraphy" w:hAnsi="Lucida Calligraphy" w:cs="Helvetica"/>
          <w:b/>
          <w:sz w:val="20"/>
          <w:szCs w:val="18"/>
          <w:highlight w:val="lightGray"/>
        </w:rPr>
        <w:t xml:space="preserve"> 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temel hak ve özgürlükleri arasında yer alan sa</w:t>
      </w:r>
      <w:r w:rsidR="00242F28" w:rsidRPr="00AA79D7">
        <w:rPr>
          <w:b/>
          <w:sz w:val="22"/>
          <w:szCs w:val="18"/>
          <w:highlight w:val="lightGray"/>
        </w:rPr>
        <w:t>ğ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</w:t>
      </w:r>
      <w:r w:rsidR="00242F28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k hizmetlerini; </w:t>
      </w:r>
      <w:r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tıbbi 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etik ilkeler çerçevesinde, kaliteli, özgün, güvenilir ve evrensel de</w:t>
      </w:r>
      <w:r w:rsidR="00242F28" w:rsidRPr="00AA79D7">
        <w:rPr>
          <w:b/>
          <w:sz w:val="22"/>
          <w:szCs w:val="18"/>
          <w:highlight w:val="lightGray"/>
        </w:rPr>
        <w:t>ğ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erler </w:t>
      </w:r>
      <w:r w:rsidR="00242F28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ö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</w:t>
      </w:r>
      <w:r w:rsidR="00242F28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ç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e</w:t>
      </w:r>
      <w:r w:rsidR="00242F28" w:rsidRPr="00AA79D7">
        <w:rPr>
          <w:b/>
          <w:sz w:val="22"/>
          <w:szCs w:val="18"/>
          <w:highlight w:val="lightGray"/>
        </w:rPr>
        <w:t>ğ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inde, hasta, hasta yakını ve çalı</w:t>
      </w:r>
      <w:r w:rsidR="00242F28" w:rsidRPr="00AA79D7">
        <w:rPr>
          <w:b/>
          <w:sz w:val="22"/>
          <w:szCs w:val="18"/>
          <w:highlight w:val="lightGray"/>
        </w:rPr>
        <w:t>ş</w:t>
      </w:r>
      <w:r w:rsidR="00242F28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an memnuniyet</w:t>
      </w:r>
      <w:r w:rsidR="00C36F4D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ini en üst seviyeye çıkarmak ve 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ekip ruhuyla kesintisiz</w:t>
      </w:r>
      <w:r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, </w:t>
      </w:r>
      <w:r w:rsidR="00C36F4D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kaliteli 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 sa</w:t>
      </w:r>
      <w:r w:rsidR="00E650CA" w:rsidRPr="00AA79D7">
        <w:rPr>
          <w:b/>
          <w:sz w:val="22"/>
          <w:szCs w:val="18"/>
          <w:highlight w:val="lightGray"/>
        </w:rPr>
        <w:t>ğ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l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 xml:space="preserve">k hizmeti </w:t>
      </w:r>
      <w:proofErr w:type="gramStart"/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sunmakt</w:t>
      </w:r>
      <w:r w:rsidR="00E650CA" w:rsidRPr="00AA79D7">
        <w:rPr>
          <w:rFonts w:ascii="Lucida Calligraphy" w:hAnsi="Lucida Calligraphy" w:cs="Lucida Calligraphy"/>
          <w:b/>
          <w:sz w:val="22"/>
          <w:szCs w:val="18"/>
          <w:highlight w:val="lightGray"/>
        </w:rPr>
        <w:t>ı</w:t>
      </w:r>
      <w:r w:rsidR="00E650CA" w:rsidRPr="00AA79D7">
        <w:rPr>
          <w:rFonts w:ascii="Lucida Calligraphy" w:hAnsi="Lucida Calligraphy" w:cs="Helvetica"/>
          <w:b/>
          <w:sz w:val="22"/>
          <w:szCs w:val="18"/>
          <w:highlight w:val="lightGray"/>
        </w:rPr>
        <w:t>r</w:t>
      </w:r>
      <w:r w:rsidR="00E650CA" w:rsidRPr="00AA79D7">
        <w:rPr>
          <w:rFonts w:ascii="Helvetica" w:hAnsi="Helvetica" w:cs="Helvetica"/>
          <w:sz w:val="22"/>
          <w:szCs w:val="18"/>
          <w:highlight w:val="lightGray"/>
        </w:rPr>
        <w:t xml:space="preserve"> </w:t>
      </w:r>
      <w:r w:rsidR="00DF7A61" w:rsidRPr="00AA79D7">
        <w:rPr>
          <w:rFonts w:ascii="Helvetica" w:hAnsi="Helvetica" w:cs="Helvetica"/>
          <w:sz w:val="18"/>
          <w:szCs w:val="18"/>
          <w:highlight w:val="lightGray"/>
        </w:rPr>
        <w:t>.</w:t>
      </w:r>
      <w:proofErr w:type="gramEnd"/>
    </w:p>
    <w:p w:rsidR="002F0358" w:rsidRDefault="002F0358" w:rsidP="001130F7">
      <w:pPr>
        <w:pStyle w:val="AralkYok"/>
        <w:rPr>
          <w:rStyle w:val="Gl"/>
          <w:rFonts w:ascii="Segoe Print" w:hAnsi="Segoe Print" w:cs="Arial"/>
          <w:sz w:val="32"/>
          <w:szCs w:val="26"/>
          <w:highlight w:val="yellow"/>
          <w:shd w:val="clear" w:color="auto" w:fill="FFFFFF"/>
        </w:rPr>
      </w:pPr>
    </w:p>
    <w:p w:rsidR="0036062A" w:rsidRDefault="00692256" w:rsidP="001130F7">
      <w:pPr>
        <w:pStyle w:val="AralkYok"/>
        <w:rPr>
          <w:rStyle w:val="Gl"/>
          <w:rFonts w:ascii="Segoe Print" w:hAnsi="Segoe Print" w:cs="Arial"/>
          <w:sz w:val="24"/>
          <w:szCs w:val="26"/>
          <w:shd w:val="clear" w:color="auto" w:fill="FFFFFF"/>
        </w:rPr>
      </w:pPr>
      <w:r w:rsidRPr="00AA79D7">
        <w:rPr>
          <w:rStyle w:val="Gl"/>
          <w:rFonts w:ascii="Segoe Print" w:hAnsi="Segoe Print" w:cs="Arial"/>
          <w:sz w:val="32"/>
          <w:szCs w:val="26"/>
          <w:highlight w:val="cyan"/>
          <w:shd w:val="clear" w:color="auto" w:fill="FFFFFF"/>
        </w:rPr>
        <w:t xml:space="preserve">  </w:t>
      </w:r>
      <w:r w:rsidR="00292F5F" w:rsidRPr="00AA79D7">
        <w:rPr>
          <w:rStyle w:val="Gl"/>
          <w:rFonts w:ascii="Segoe Print" w:hAnsi="Segoe Print" w:cs="Arial"/>
          <w:sz w:val="24"/>
          <w:szCs w:val="26"/>
          <w:highlight w:val="cyan"/>
          <w:shd w:val="clear" w:color="auto" w:fill="FFFFFF"/>
        </w:rPr>
        <w:t>DE</w:t>
      </w:r>
      <w:r w:rsidR="00292F5F" w:rsidRPr="00AA79D7">
        <w:rPr>
          <w:rStyle w:val="Gl"/>
          <w:rFonts w:ascii="Segoe Print" w:hAnsi="Segoe Print"/>
          <w:sz w:val="24"/>
          <w:szCs w:val="26"/>
          <w:highlight w:val="cyan"/>
          <w:shd w:val="clear" w:color="auto" w:fill="FFFFFF"/>
        </w:rPr>
        <w:t>Ğ</w:t>
      </w:r>
      <w:r w:rsidR="00292F5F" w:rsidRPr="00AA79D7">
        <w:rPr>
          <w:rStyle w:val="Gl"/>
          <w:rFonts w:ascii="Segoe Print" w:hAnsi="Segoe Print" w:cs="Arial"/>
          <w:sz w:val="24"/>
          <w:szCs w:val="26"/>
          <w:highlight w:val="cyan"/>
          <w:shd w:val="clear" w:color="auto" w:fill="FFFFFF"/>
        </w:rPr>
        <w:t>ERLER</w:t>
      </w:r>
      <w:r w:rsidR="00292F5F" w:rsidRPr="00AA79D7">
        <w:rPr>
          <w:rStyle w:val="Gl"/>
          <w:rFonts w:ascii="Segoe Print" w:hAnsi="Segoe Print"/>
          <w:sz w:val="24"/>
          <w:szCs w:val="26"/>
          <w:highlight w:val="cyan"/>
          <w:shd w:val="clear" w:color="auto" w:fill="FFFFFF"/>
        </w:rPr>
        <w:t>İ</w:t>
      </w:r>
      <w:r w:rsidR="00292F5F" w:rsidRPr="00AA79D7">
        <w:rPr>
          <w:rStyle w:val="Gl"/>
          <w:rFonts w:ascii="Segoe Print" w:hAnsi="Segoe Print" w:cs="Arial"/>
          <w:sz w:val="24"/>
          <w:szCs w:val="26"/>
          <w:highlight w:val="cyan"/>
          <w:shd w:val="clear" w:color="auto" w:fill="FFFFFF"/>
        </w:rPr>
        <w:t>M</w:t>
      </w:r>
      <w:r w:rsidR="00292F5F" w:rsidRPr="00AA79D7">
        <w:rPr>
          <w:rStyle w:val="Gl"/>
          <w:rFonts w:ascii="Segoe Print" w:hAnsi="Segoe Print"/>
          <w:sz w:val="24"/>
          <w:szCs w:val="26"/>
          <w:highlight w:val="cyan"/>
          <w:shd w:val="clear" w:color="auto" w:fill="FFFFFF"/>
        </w:rPr>
        <w:t>İ</w:t>
      </w:r>
      <w:r w:rsidR="00292F5F" w:rsidRPr="00AA79D7">
        <w:rPr>
          <w:rStyle w:val="Gl"/>
          <w:rFonts w:ascii="Segoe Print" w:hAnsi="Segoe Print" w:cs="Arial"/>
          <w:sz w:val="24"/>
          <w:szCs w:val="26"/>
          <w:highlight w:val="cyan"/>
          <w:shd w:val="clear" w:color="auto" w:fill="FFFFFF"/>
        </w:rPr>
        <w:t>Z</w:t>
      </w:r>
    </w:p>
    <w:p w:rsidR="008123AE" w:rsidRPr="0041535C" w:rsidRDefault="00292F5F" w:rsidP="001130F7">
      <w:pPr>
        <w:pStyle w:val="AralkYok"/>
        <w:rPr>
          <w:rFonts w:ascii="Lucida Calligraphy" w:hAnsi="Lucida Calligraphy" w:cs="Arial"/>
          <w:b/>
          <w:sz w:val="28"/>
          <w:szCs w:val="20"/>
        </w:rPr>
      </w:pPr>
      <w:r w:rsidRPr="008123AE">
        <w:rPr>
          <w:rFonts w:ascii="Segoe Print" w:hAnsi="Segoe Print" w:cs="Arial"/>
          <w:szCs w:val="20"/>
        </w:rPr>
        <w:br/>
      </w:r>
      <w:r w:rsidR="0036062A">
        <w:rPr>
          <w:rFonts w:ascii="Matura MT Script Capitals" w:hAnsi="Matura MT Script Capitals" w:cs="Arial"/>
          <w:b/>
          <w:sz w:val="28"/>
          <w:szCs w:val="20"/>
          <w:shd w:val="clear" w:color="auto" w:fill="FFFFFF"/>
        </w:rPr>
        <w:t xml:space="preserve">                           </w:t>
      </w:r>
      <w:r w:rsidRPr="0036062A">
        <w:rPr>
          <w:rFonts w:ascii="Matura MT Script Capitals" w:hAnsi="Matura MT Script Capitals" w:cs="Arial"/>
          <w:b/>
          <w:sz w:val="28"/>
          <w:szCs w:val="20"/>
          <w:shd w:val="clear" w:color="auto" w:fill="FFFFFF"/>
        </w:rPr>
        <w:t xml:space="preserve"> </w:t>
      </w:r>
      <w:r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İ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nsan Haklar</w:t>
      </w:r>
      <w:r w:rsidRPr="0041535C">
        <w:rPr>
          <w:rFonts w:ascii="Lucida Calligraphy" w:hAnsi="Lucida Calligraphy" w:cs="Brush Script MT"/>
          <w:b/>
          <w:sz w:val="28"/>
          <w:szCs w:val="20"/>
          <w:shd w:val="clear" w:color="auto" w:fill="FFFFFF"/>
        </w:rPr>
        <w:t>ı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na Sayg</w:t>
      </w:r>
      <w:r w:rsidRPr="0041535C">
        <w:rPr>
          <w:rFonts w:ascii="Lucida Calligraphy" w:hAnsi="Lucida Calligraphy" w:cs="Brush Script MT"/>
          <w:b/>
          <w:sz w:val="28"/>
          <w:szCs w:val="20"/>
          <w:shd w:val="clear" w:color="auto" w:fill="FFFFFF"/>
        </w:rPr>
        <w:t>ı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lı</w:t>
      </w:r>
      <w:r w:rsidRPr="0041535C">
        <w:rPr>
          <w:rFonts w:ascii="Lucida Calligraphy" w:hAnsi="Lucida Calligraphy" w:cs="Arial"/>
          <w:b/>
          <w:sz w:val="28"/>
          <w:szCs w:val="20"/>
        </w:rPr>
        <w:br/>
      </w:r>
      <w:r w:rsid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 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Hasta </w:t>
      </w:r>
      <w:r w:rsidR="008123AE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ve çalı</w:t>
      </w:r>
      <w:r w:rsidR="008123AE"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ş</w:t>
      </w:r>
      <w:r w:rsidR="008123AE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anlar</w:t>
      </w:r>
      <w:r w:rsidR="008123AE" w:rsidRPr="0041535C">
        <w:rPr>
          <w:rFonts w:ascii="Lucida Calligraphy" w:hAnsi="Lucida Calligraphy" w:cs="Matura MT Script Capitals"/>
          <w:b/>
          <w:sz w:val="28"/>
          <w:szCs w:val="20"/>
          <w:shd w:val="clear" w:color="auto" w:fill="FFFFFF"/>
        </w:rPr>
        <w:t>ı</w:t>
      </w:r>
      <w:r w:rsidR="008123AE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n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mutlulu</w:t>
      </w:r>
      <w:r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ğ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u</w:t>
      </w:r>
      <w:r w:rsidRPr="0041535C">
        <w:rPr>
          <w:rFonts w:ascii="Lucida Calligraphy" w:hAnsi="Lucida Calligraphy" w:cs="Arial"/>
          <w:b/>
          <w:sz w:val="28"/>
          <w:szCs w:val="20"/>
        </w:rPr>
        <w:br/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="008123AE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Sürekli E</w:t>
      </w:r>
      <w:r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ğ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itim ve Geli</w:t>
      </w:r>
      <w:r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ş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im</w:t>
      </w:r>
      <w:r w:rsidRPr="0041535C">
        <w:rPr>
          <w:rFonts w:ascii="Lucida Calligraphy" w:hAnsi="Lucida Calligraphy" w:cs="Arial"/>
          <w:b/>
          <w:sz w:val="28"/>
          <w:szCs w:val="20"/>
        </w:rPr>
        <w:br/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 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E</w:t>
      </w:r>
      <w:r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ş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itlik ve Hakkaniyet</w:t>
      </w:r>
      <w:r w:rsidRPr="0041535C">
        <w:rPr>
          <w:rFonts w:ascii="Lucida Calligraphy" w:hAnsi="Lucida Calligraphy" w:cs="Arial"/>
          <w:b/>
          <w:sz w:val="28"/>
          <w:szCs w:val="20"/>
        </w:rPr>
        <w:br/>
      </w:r>
      <w:r w:rsidR="008123AE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Ahlaka ve etik ilkelere saygılı</w:t>
      </w:r>
      <w:r w:rsidRPr="0041535C">
        <w:rPr>
          <w:rFonts w:ascii="Lucida Calligraphy" w:hAnsi="Lucida Calligraphy" w:cs="Arial"/>
          <w:b/>
          <w:sz w:val="28"/>
          <w:szCs w:val="20"/>
        </w:rPr>
        <w:br/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Öncü-Yenilikçi</w:t>
      </w:r>
    </w:p>
    <w:p w:rsidR="001130F7" w:rsidRPr="0036062A" w:rsidRDefault="008123AE" w:rsidP="001130F7">
      <w:pPr>
        <w:pStyle w:val="AralkYok"/>
        <w:rPr>
          <w:rStyle w:val="Gl"/>
          <w:rFonts w:ascii="Lucida Calligraphy" w:hAnsi="Lucida Calligraphy"/>
          <w:b w:val="0"/>
          <w:sz w:val="32"/>
        </w:rPr>
      </w:pP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</w:t>
      </w:r>
      <w:r w:rsidR="00292F5F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Teknolojiye Uygunluk</w:t>
      </w:r>
      <w:r w:rsidR="00292F5F" w:rsidRPr="0041535C">
        <w:rPr>
          <w:rFonts w:ascii="Lucida Calligraphy" w:hAnsi="Lucida Calligraphy" w:cs="Arial"/>
          <w:b/>
          <w:sz w:val="28"/>
          <w:szCs w:val="20"/>
        </w:rPr>
        <w:br/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   </w:t>
      </w:r>
      <w:r w:rsidR="00292F5F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Bilimsel geli</w:t>
      </w:r>
      <w:r w:rsidR="00292F5F" w:rsidRPr="0041535C">
        <w:rPr>
          <w:rFonts w:ascii="Times New Roman" w:hAnsi="Times New Roman"/>
          <w:b/>
          <w:sz w:val="28"/>
          <w:szCs w:val="20"/>
          <w:shd w:val="clear" w:color="auto" w:fill="FFFFFF"/>
        </w:rPr>
        <w:t>ş</w:t>
      </w:r>
      <w:r w:rsidR="00292F5F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meleri takip eden</w:t>
      </w:r>
      <w:r w:rsidR="00292F5F" w:rsidRPr="0041535C">
        <w:rPr>
          <w:rFonts w:ascii="Lucida Calligraphy" w:hAnsi="Lucida Calligraphy" w:cs="Arial"/>
          <w:b/>
          <w:sz w:val="28"/>
          <w:szCs w:val="20"/>
        </w:rPr>
        <w:br/>
      </w:r>
      <w:r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                     </w:t>
      </w:r>
      <w:r w:rsidR="00292F5F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r w:rsidR="0036062A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 </w:t>
      </w:r>
      <w:r w:rsidR="00292F5F" w:rsidRPr="0041535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Çevreye Duyarlı</w:t>
      </w:r>
    </w:p>
    <w:sectPr w:rsidR="001130F7" w:rsidRPr="0036062A" w:rsidSect="009E6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8" w:bottom="1418" w:left="1418" w:header="147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79" w:rsidRDefault="00D41579" w:rsidP="009E68B7">
      <w:pPr>
        <w:spacing w:after="0" w:line="240" w:lineRule="auto"/>
      </w:pPr>
      <w:r>
        <w:separator/>
      </w:r>
    </w:p>
  </w:endnote>
  <w:endnote w:type="continuationSeparator" w:id="0">
    <w:p w:rsidR="00D41579" w:rsidRDefault="00D41579" w:rsidP="009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66" w:rsidRDefault="009D6A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318" w:tblpY="2420"/>
      <w:tblOverlap w:val="never"/>
      <w:tblW w:w="9924" w:type="dxa"/>
      <w:tblLook w:val="04A0" w:firstRow="1" w:lastRow="0" w:firstColumn="1" w:lastColumn="0" w:noHBand="0" w:noVBand="1"/>
    </w:tblPr>
    <w:tblGrid>
      <w:gridCol w:w="3970"/>
      <w:gridCol w:w="3119"/>
      <w:gridCol w:w="2835"/>
    </w:tblGrid>
    <w:tr w:rsidR="009D6A66" w:rsidRPr="009D6A66" w:rsidTr="00AC2D76">
      <w:tc>
        <w:tcPr>
          <w:tcW w:w="3970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HAZIRLAYAN </w:t>
          </w:r>
        </w:p>
      </w:tc>
      <w:tc>
        <w:tcPr>
          <w:tcW w:w="3119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KONTROL EDEN </w:t>
          </w:r>
        </w:p>
      </w:tc>
      <w:tc>
        <w:tcPr>
          <w:tcW w:w="2835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ONAYLAYAN </w:t>
          </w:r>
        </w:p>
      </w:tc>
    </w:tr>
    <w:tr w:rsidR="009D6A66" w:rsidRPr="009D6A66" w:rsidTr="00AC2D76">
      <w:tc>
        <w:tcPr>
          <w:tcW w:w="3970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KALİTE YÖNETİM BİRİM  </w:t>
          </w:r>
        </w:p>
      </w:tc>
      <w:tc>
        <w:tcPr>
          <w:tcW w:w="3119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>KALİTE YÖNETİM DİREKTÖRÜ</w:t>
          </w:r>
        </w:p>
      </w:tc>
      <w:tc>
        <w:tcPr>
          <w:tcW w:w="2835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BAŞHEKİM </w:t>
          </w:r>
        </w:p>
      </w:tc>
    </w:tr>
    <w:tr w:rsidR="009D6A66" w:rsidRPr="009D6A66" w:rsidTr="00AC2D76">
      <w:tc>
        <w:tcPr>
          <w:tcW w:w="3970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GÜLİZAR TUNA AKDANA  </w:t>
          </w:r>
        </w:p>
      </w:tc>
      <w:tc>
        <w:tcPr>
          <w:tcW w:w="3119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GÜLİZAR TUNA AKDANA </w:t>
          </w:r>
        </w:p>
      </w:tc>
      <w:tc>
        <w:tcPr>
          <w:tcW w:w="2835" w:type="dxa"/>
        </w:tcPr>
        <w:p w:rsidR="009D6A66" w:rsidRPr="009D6A66" w:rsidRDefault="009D6A66" w:rsidP="009D6A66">
          <w:pPr>
            <w:spacing w:after="200" w:line="276" w:lineRule="auto"/>
            <w:rPr>
              <w:rFonts w:asciiTheme="minorHAnsi" w:eastAsiaTheme="minorHAnsi" w:hAnsiTheme="minorHAnsi" w:cstheme="minorBidi"/>
              <w:b/>
              <w:i/>
            </w:rPr>
          </w:pPr>
          <w:r w:rsidRPr="009D6A66">
            <w:rPr>
              <w:rFonts w:asciiTheme="minorHAnsi" w:eastAsiaTheme="minorHAnsi" w:hAnsiTheme="minorHAnsi" w:cstheme="minorBidi"/>
              <w:b/>
              <w:i/>
            </w:rPr>
            <w:t xml:space="preserve">ŞEYHMUS GETIREN </w:t>
          </w:r>
        </w:p>
      </w:tc>
    </w:tr>
  </w:tbl>
  <w:p w:rsidR="009D6A66" w:rsidRDefault="009D6A6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66" w:rsidRDefault="009D6A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79" w:rsidRDefault="00D41579" w:rsidP="009E68B7">
      <w:pPr>
        <w:spacing w:after="0" w:line="240" w:lineRule="auto"/>
      </w:pPr>
      <w:r>
        <w:separator/>
      </w:r>
    </w:p>
  </w:footnote>
  <w:footnote w:type="continuationSeparator" w:id="0">
    <w:p w:rsidR="00D41579" w:rsidRDefault="00D41579" w:rsidP="009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66" w:rsidRDefault="009D6A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B7" w:rsidRDefault="009E68B7" w:rsidP="009E68B7">
    <w:pPr>
      <w:pStyle w:val="stbilgi"/>
      <w:ind w:left="340"/>
    </w:pPr>
  </w:p>
  <w:p w:rsidR="009E68B7" w:rsidRDefault="009E68B7">
    <w:pPr>
      <w:pStyle w:val="stbilgi"/>
    </w:pPr>
  </w:p>
  <w:p w:rsidR="009E68B7" w:rsidRDefault="009E68B7">
    <w:pPr>
      <w:pStyle w:val="stbilgi"/>
    </w:pPr>
  </w:p>
  <w:p w:rsidR="009E68B7" w:rsidRDefault="009E68B7">
    <w:pPr>
      <w:pStyle w:val="stbilgi"/>
    </w:pPr>
  </w:p>
  <w:p w:rsidR="009E68B7" w:rsidRDefault="009E68B7">
    <w:pPr>
      <w:pStyle w:val="stbilgi"/>
    </w:pPr>
  </w:p>
  <w:tbl>
    <w:tblPr>
      <w:tblpPr w:leftFromText="141" w:rightFromText="141" w:horzAnchor="margin" w:tblpXSpec="center" w:tblpY="-1064"/>
      <w:tblW w:w="107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2819"/>
      <w:gridCol w:w="1584"/>
      <w:gridCol w:w="1953"/>
      <w:gridCol w:w="2466"/>
    </w:tblGrid>
    <w:tr w:rsidR="009E68B7" w:rsidRPr="00473A5E" w:rsidTr="009408E3">
      <w:trPr>
        <w:trHeight w:val="1415"/>
      </w:trPr>
      <w:tc>
        <w:tcPr>
          <w:tcW w:w="1951" w:type="dxa"/>
          <w:tcBorders>
            <w:right w:val="single" w:sz="4" w:space="0" w:color="auto"/>
          </w:tcBorders>
        </w:tcPr>
        <w:p w:rsidR="009E68B7" w:rsidRDefault="009E68B7" w:rsidP="009E68B7">
          <w:pPr>
            <w:pStyle w:val="stbilgi"/>
            <w:rPr>
              <w:b/>
              <w:bCs/>
              <w:noProof/>
              <w:lang w:eastAsia="tr-TR"/>
            </w:rPr>
          </w:pPr>
        </w:p>
        <w:p w:rsidR="009408E3" w:rsidRDefault="00E9292D" w:rsidP="009E68B7">
          <w:pPr>
            <w:pStyle w:val="stbilgi"/>
            <w:rPr>
              <w:rFonts w:cs="Calibri"/>
              <w:sz w:val="16"/>
              <w:szCs w:val="16"/>
            </w:rPr>
          </w:pPr>
          <w:r w:rsidRPr="009E123A">
            <w:rPr>
              <w:b/>
              <w:bCs/>
              <w:noProof/>
              <w:lang w:eastAsia="tr-TR"/>
            </w:rPr>
            <w:drawing>
              <wp:inline distT="0" distB="0" distL="0" distR="0" wp14:anchorId="4F1A26EB" wp14:editId="3953E222">
                <wp:extent cx="962024" cy="819150"/>
                <wp:effectExtent l="0" t="0" r="0" b="0"/>
                <wp:docPr id="3" name="Resim 3" descr="D:\belgelerim\hastane LOGOLARI\2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belgelerim\hastane LOGOLARI\2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586" cy="819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08E3" w:rsidRPr="00473A5E" w:rsidRDefault="009408E3" w:rsidP="009E68B7">
          <w:pPr>
            <w:pStyle w:val="stbilgi"/>
            <w:rPr>
              <w:rFonts w:cs="Calibri"/>
              <w:sz w:val="16"/>
              <w:szCs w:val="16"/>
            </w:rPr>
          </w:pPr>
        </w:p>
      </w:tc>
      <w:tc>
        <w:tcPr>
          <w:tcW w:w="8822" w:type="dxa"/>
          <w:gridSpan w:val="4"/>
          <w:tcBorders>
            <w:left w:val="single" w:sz="4" w:space="0" w:color="auto"/>
          </w:tcBorders>
        </w:tcPr>
        <w:p w:rsidR="00E16501" w:rsidRPr="0081330D" w:rsidRDefault="00E9292D" w:rsidP="00E16501">
          <w:pPr>
            <w:pStyle w:val="AralkYok"/>
            <w:jc w:val="center"/>
            <w:rPr>
              <w:b/>
              <w:color w:val="FF0000"/>
              <w:sz w:val="24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5EB70B40" wp14:editId="2F378F30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989965" cy="9048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6501" w:rsidRPr="0081330D">
            <w:rPr>
              <w:b/>
              <w:color w:val="FF0000"/>
              <w:sz w:val="24"/>
              <w:szCs w:val="24"/>
              <w:lang w:val="en-US"/>
            </w:rPr>
            <w:t>T.C.</w:t>
          </w:r>
        </w:p>
        <w:p w:rsidR="00E16501" w:rsidRPr="0081330D" w:rsidRDefault="00E16501" w:rsidP="00E16501">
          <w:pPr>
            <w:pStyle w:val="AralkYok"/>
            <w:jc w:val="center"/>
            <w:rPr>
              <w:b/>
              <w:color w:val="FF0000"/>
              <w:sz w:val="24"/>
              <w:szCs w:val="24"/>
              <w:lang w:val="en-US"/>
            </w:rPr>
          </w:pPr>
          <w:r w:rsidRPr="0081330D">
            <w:rPr>
              <w:b/>
              <w:color w:val="FF0000"/>
              <w:sz w:val="24"/>
              <w:szCs w:val="24"/>
              <w:lang w:val="en-US"/>
            </w:rPr>
            <w:t>SAĞLIK BAKANLIĞI</w:t>
          </w:r>
        </w:p>
        <w:p w:rsidR="0081330D" w:rsidRPr="0081330D" w:rsidRDefault="00E16501" w:rsidP="0081330D">
          <w:pPr>
            <w:pStyle w:val="AralkYok"/>
            <w:jc w:val="center"/>
            <w:rPr>
              <w:b/>
              <w:color w:val="FF0000"/>
              <w:sz w:val="24"/>
              <w:szCs w:val="24"/>
              <w:lang w:val="en-US"/>
            </w:rPr>
          </w:pPr>
          <w:r w:rsidRPr="0081330D">
            <w:rPr>
              <w:b/>
              <w:color w:val="FF0000"/>
              <w:sz w:val="24"/>
              <w:szCs w:val="24"/>
              <w:lang w:val="en-US"/>
            </w:rPr>
            <w:t>MARDİN İL SAĞLIK MÜDÜRLÜĞÜ</w:t>
          </w:r>
        </w:p>
        <w:p w:rsidR="00E16501" w:rsidRDefault="0081330D" w:rsidP="0081330D">
          <w:pPr>
            <w:pStyle w:val="AralkYok"/>
            <w:jc w:val="center"/>
            <w:rPr>
              <w:lang w:val="en-US"/>
            </w:rPr>
          </w:pPr>
          <w:r w:rsidRPr="0081330D">
            <w:rPr>
              <w:b/>
              <w:color w:val="FF0000"/>
              <w:sz w:val="24"/>
              <w:szCs w:val="24"/>
              <w:lang w:val="en-US"/>
            </w:rPr>
            <w:t xml:space="preserve">MAZIDAĞI İLÇE </w:t>
          </w:r>
          <w:r w:rsidR="00E16501" w:rsidRPr="0081330D">
            <w:rPr>
              <w:b/>
              <w:color w:val="FF0000"/>
              <w:sz w:val="24"/>
              <w:szCs w:val="24"/>
              <w:lang w:val="en-US"/>
            </w:rPr>
            <w:t xml:space="preserve">  DEVLET HASTANESİ</w:t>
          </w:r>
        </w:p>
        <w:p w:rsidR="009E68B7" w:rsidRPr="006D7881" w:rsidRDefault="009E68B7" w:rsidP="009C3D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Theme="minorHAnsi" w:hAnsiTheme="minorHAnsi" w:cs="Calibri"/>
              <w:b/>
              <w:color w:val="215868" w:themeColor="accent5" w:themeShade="80"/>
              <w:sz w:val="18"/>
              <w:szCs w:val="16"/>
            </w:rPr>
          </w:pPr>
          <w:r w:rsidRPr="006D7881">
            <w:rPr>
              <w:rFonts w:asciiTheme="minorHAnsi" w:eastAsia="Times New Roman" w:hAnsiTheme="minorHAnsi" w:cs="Arial"/>
              <w:b/>
              <w:w w:val="150"/>
              <w:sz w:val="36"/>
              <w:szCs w:val="20"/>
              <w:lang w:val="en-GB" w:eastAsia="tr-TR"/>
            </w:rPr>
            <w:t xml:space="preserve"> </w:t>
          </w:r>
          <w:r w:rsidRPr="006D7881">
            <w:rPr>
              <w:rFonts w:asciiTheme="minorHAnsi" w:hAnsiTheme="minorHAnsi"/>
              <w:b/>
              <w:sz w:val="32"/>
            </w:rPr>
            <w:t xml:space="preserve">   </w:t>
          </w:r>
          <w:r w:rsidR="009C3D28">
            <w:rPr>
              <w:rFonts w:asciiTheme="minorHAnsi" w:hAnsiTheme="minorHAnsi"/>
              <w:b/>
              <w:sz w:val="32"/>
            </w:rPr>
            <w:t xml:space="preserve">       </w:t>
          </w:r>
          <w:r w:rsidR="006D7881" w:rsidRPr="00E250B4">
            <w:rPr>
              <w:rFonts w:asciiTheme="minorHAnsi" w:hAnsiTheme="minorHAnsi"/>
              <w:b/>
              <w:sz w:val="32"/>
              <w:highlight w:val="yellow"/>
            </w:rPr>
            <w:t>VİZYONUMUZ-MİSYONUMUZ</w:t>
          </w:r>
          <w:r w:rsidR="009C3D28" w:rsidRPr="00E250B4">
            <w:rPr>
              <w:rFonts w:asciiTheme="minorHAnsi" w:hAnsiTheme="minorHAnsi"/>
              <w:b/>
              <w:sz w:val="32"/>
              <w:highlight w:val="yellow"/>
            </w:rPr>
            <w:t>-DEĞERLERİMİZ</w:t>
          </w:r>
        </w:p>
      </w:tc>
    </w:tr>
    <w:tr w:rsidR="009E68B7" w:rsidRPr="00473A5E" w:rsidTr="009408E3">
      <w:trPr>
        <w:trHeight w:val="252"/>
      </w:trPr>
      <w:tc>
        <w:tcPr>
          <w:tcW w:w="1951" w:type="dxa"/>
          <w:tcBorders>
            <w:right w:val="single" w:sz="4" w:space="0" w:color="auto"/>
          </w:tcBorders>
        </w:tcPr>
        <w:p w:rsidR="009E68B7" w:rsidRPr="00473A5E" w:rsidRDefault="006D7881" w:rsidP="005C048C">
          <w:pPr>
            <w:pStyle w:val="stbilgi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      </w:t>
          </w:r>
          <w:r w:rsidR="009E68B7">
            <w:rPr>
              <w:rFonts w:asciiTheme="minorHAnsi" w:hAnsiTheme="minorHAnsi" w:cs="Calibri"/>
              <w:b/>
              <w:sz w:val="16"/>
              <w:szCs w:val="16"/>
            </w:rPr>
            <w:t>DÖK.</w:t>
          </w:r>
          <w:r w:rsidR="009E68B7" w:rsidRPr="00473A5E">
            <w:rPr>
              <w:rFonts w:asciiTheme="minorHAnsi" w:hAnsiTheme="minorHAnsi" w:cs="Calibri"/>
              <w:b/>
              <w:sz w:val="16"/>
              <w:szCs w:val="16"/>
            </w:rPr>
            <w:t xml:space="preserve">KODU: </w:t>
          </w:r>
          <w:r w:rsidR="00B24BAE">
            <w:rPr>
              <w:rFonts w:asciiTheme="minorHAnsi" w:hAnsiTheme="minorHAnsi" w:cs="Calibri"/>
              <w:b/>
              <w:sz w:val="16"/>
              <w:szCs w:val="16"/>
            </w:rPr>
            <w:t>KU.</w:t>
          </w:r>
          <w:r w:rsidR="005C048C">
            <w:rPr>
              <w:rFonts w:asciiTheme="minorHAnsi" w:hAnsiTheme="minorHAnsi" w:cs="Calibri"/>
              <w:b/>
              <w:sz w:val="16"/>
              <w:szCs w:val="16"/>
            </w:rPr>
            <w:t>RH.03</w:t>
          </w:r>
        </w:p>
      </w:tc>
      <w:tc>
        <w:tcPr>
          <w:tcW w:w="2819" w:type="dxa"/>
          <w:tcBorders>
            <w:left w:val="single" w:sz="4" w:space="0" w:color="auto"/>
            <w:right w:val="single" w:sz="4" w:space="0" w:color="auto"/>
          </w:tcBorders>
        </w:tcPr>
        <w:p w:rsidR="009E68B7" w:rsidRPr="00473A5E" w:rsidRDefault="009E68B7" w:rsidP="009E68B7">
          <w:pPr>
            <w:pStyle w:val="stbilgi"/>
            <w:rPr>
              <w:rFonts w:asciiTheme="minorHAnsi" w:hAnsiTheme="minorHAnsi" w:cs="Calibri"/>
              <w:b/>
              <w:sz w:val="16"/>
              <w:szCs w:val="16"/>
            </w:rPr>
          </w:pPr>
          <w:r w:rsidRPr="00473A5E">
            <w:rPr>
              <w:rFonts w:asciiTheme="minorHAnsi" w:hAnsiTheme="minorHAnsi" w:cs="Calibri"/>
              <w:b/>
              <w:sz w:val="16"/>
              <w:szCs w:val="16"/>
            </w:rPr>
            <w:t xml:space="preserve">YAYIN TARİHİ: </w:t>
          </w:r>
          <w:r w:rsidR="006D7881">
            <w:rPr>
              <w:rFonts w:asciiTheme="minorHAnsi" w:hAnsiTheme="minorHAnsi" w:cs="Calibri"/>
              <w:b/>
              <w:sz w:val="16"/>
              <w:szCs w:val="16"/>
            </w:rPr>
            <w:t>01.01.2016</w:t>
          </w:r>
        </w:p>
      </w:tc>
      <w:tc>
        <w:tcPr>
          <w:tcW w:w="1584" w:type="dxa"/>
          <w:tcBorders>
            <w:left w:val="single" w:sz="4" w:space="0" w:color="auto"/>
            <w:right w:val="single" w:sz="4" w:space="0" w:color="auto"/>
          </w:tcBorders>
        </w:tcPr>
        <w:p w:rsidR="009E68B7" w:rsidRPr="00473A5E" w:rsidRDefault="009E68B7" w:rsidP="009E68B7">
          <w:pPr>
            <w:pStyle w:val="stbilgi"/>
            <w:rPr>
              <w:rFonts w:asciiTheme="minorHAnsi" w:hAnsiTheme="minorHAnsi" w:cs="Calibri"/>
              <w:b/>
              <w:sz w:val="16"/>
              <w:szCs w:val="16"/>
            </w:rPr>
          </w:pPr>
          <w:r w:rsidRPr="00473A5E">
            <w:rPr>
              <w:rFonts w:asciiTheme="minorHAnsi" w:hAnsiTheme="minorHAnsi" w:cs="Calibri"/>
              <w:b/>
              <w:sz w:val="16"/>
              <w:szCs w:val="16"/>
            </w:rPr>
            <w:t>REVİZYON NO:</w:t>
          </w:r>
          <w:r w:rsidR="00B24BAE">
            <w:rPr>
              <w:rFonts w:asciiTheme="minorHAnsi" w:hAnsiTheme="minorHAnsi" w:cs="Calibri"/>
              <w:b/>
              <w:sz w:val="16"/>
              <w:szCs w:val="16"/>
            </w:rPr>
            <w:t>01</w:t>
          </w:r>
        </w:p>
      </w:tc>
      <w:tc>
        <w:tcPr>
          <w:tcW w:w="1953" w:type="dxa"/>
          <w:tcBorders>
            <w:left w:val="single" w:sz="4" w:space="0" w:color="auto"/>
            <w:right w:val="single" w:sz="4" w:space="0" w:color="auto"/>
          </w:tcBorders>
        </w:tcPr>
        <w:p w:rsidR="009E68B7" w:rsidRPr="00473A5E" w:rsidRDefault="009E68B7" w:rsidP="009E68B7">
          <w:pPr>
            <w:pStyle w:val="stbilgi"/>
            <w:rPr>
              <w:rFonts w:asciiTheme="minorHAnsi" w:hAnsiTheme="minorHAnsi" w:cs="Calibri"/>
              <w:b/>
              <w:sz w:val="16"/>
              <w:szCs w:val="16"/>
            </w:rPr>
          </w:pPr>
          <w:r w:rsidRPr="00473A5E">
            <w:rPr>
              <w:rFonts w:asciiTheme="minorHAnsi" w:hAnsiTheme="minorHAnsi" w:cs="Calibri"/>
              <w:b/>
              <w:sz w:val="16"/>
              <w:szCs w:val="16"/>
            </w:rPr>
            <w:t>REV</w:t>
          </w:r>
          <w:r>
            <w:rPr>
              <w:rFonts w:asciiTheme="minorHAnsi" w:hAnsiTheme="minorHAnsi" w:cs="Calibri"/>
              <w:b/>
              <w:sz w:val="16"/>
              <w:szCs w:val="16"/>
            </w:rPr>
            <w:t>.TAR</w:t>
          </w:r>
          <w:proofErr w:type="gramStart"/>
          <w:r>
            <w:rPr>
              <w:rFonts w:asciiTheme="minorHAnsi" w:hAnsiTheme="minorHAnsi" w:cs="Calibri"/>
              <w:b/>
              <w:sz w:val="16"/>
              <w:szCs w:val="16"/>
            </w:rPr>
            <w:t>.</w:t>
          </w:r>
          <w:r w:rsidR="008B1871">
            <w:rPr>
              <w:rFonts w:asciiTheme="minorHAnsi" w:hAnsiTheme="minorHAnsi" w:cs="Calibri"/>
              <w:b/>
              <w:sz w:val="16"/>
              <w:szCs w:val="16"/>
            </w:rPr>
            <w:t>:</w:t>
          </w:r>
          <w:proofErr w:type="gramEnd"/>
          <w:r w:rsidR="008B1871">
            <w:rPr>
              <w:rFonts w:asciiTheme="minorHAnsi" w:hAnsiTheme="minorHAnsi" w:cs="Calibri"/>
              <w:b/>
              <w:sz w:val="16"/>
              <w:szCs w:val="16"/>
            </w:rPr>
            <w:t>03.01.2020</w:t>
          </w:r>
        </w:p>
      </w:tc>
      <w:tc>
        <w:tcPr>
          <w:tcW w:w="2466" w:type="dxa"/>
          <w:tcBorders>
            <w:left w:val="single" w:sz="4" w:space="0" w:color="auto"/>
          </w:tcBorders>
        </w:tcPr>
        <w:p w:rsidR="009E68B7" w:rsidRPr="005F5CF7" w:rsidRDefault="009E68B7" w:rsidP="009E68B7">
          <w:pPr>
            <w:pStyle w:val="stbilgi"/>
            <w:rPr>
              <w:rFonts w:asciiTheme="minorHAnsi" w:hAnsiTheme="minorHAnsi"/>
              <w:b/>
              <w:sz w:val="16"/>
              <w:szCs w:val="16"/>
            </w:rPr>
          </w:pPr>
          <w:r w:rsidRPr="00473A5E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5F5CF7">
            <w:rPr>
              <w:rFonts w:asciiTheme="minorHAnsi" w:hAnsiTheme="minorHAnsi"/>
              <w:b/>
              <w:sz w:val="16"/>
              <w:szCs w:val="16"/>
            </w:rPr>
            <w:t>SAYFA NO:</w:t>
          </w:r>
          <w:r w:rsidR="00AB72BC">
            <w:rPr>
              <w:rFonts w:asciiTheme="minorHAnsi" w:hAnsiTheme="minorHAnsi"/>
              <w:b/>
              <w:sz w:val="16"/>
              <w:szCs w:val="16"/>
            </w:rPr>
            <w:t>4</w:t>
          </w:r>
        </w:p>
      </w:tc>
    </w:tr>
  </w:tbl>
  <w:p w:rsidR="009E68B7" w:rsidRDefault="009E68B7" w:rsidP="009E68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66" w:rsidRDefault="009D6A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35"/>
    <w:multiLevelType w:val="multilevel"/>
    <w:tmpl w:val="EA4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B67B9"/>
    <w:multiLevelType w:val="multilevel"/>
    <w:tmpl w:val="FCC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0B44"/>
    <w:multiLevelType w:val="multilevel"/>
    <w:tmpl w:val="E8A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C0AFD"/>
    <w:multiLevelType w:val="multilevel"/>
    <w:tmpl w:val="60D0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2EDD"/>
    <w:multiLevelType w:val="multilevel"/>
    <w:tmpl w:val="3C0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04590"/>
    <w:multiLevelType w:val="hybridMultilevel"/>
    <w:tmpl w:val="C3A40B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2807"/>
    <w:multiLevelType w:val="multilevel"/>
    <w:tmpl w:val="9C2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C69D5"/>
    <w:multiLevelType w:val="multilevel"/>
    <w:tmpl w:val="CDA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C3550"/>
    <w:multiLevelType w:val="multilevel"/>
    <w:tmpl w:val="E18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23807"/>
    <w:multiLevelType w:val="multilevel"/>
    <w:tmpl w:val="283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22D18"/>
    <w:multiLevelType w:val="hybridMultilevel"/>
    <w:tmpl w:val="6F6856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D62F1"/>
    <w:multiLevelType w:val="multilevel"/>
    <w:tmpl w:val="FE2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03558"/>
    <w:multiLevelType w:val="hybridMultilevel"/>
    <w:tmpl w:val="7A08FC0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7"/>
    <w:rsid w:val="00045FB9"/>
    <w:rsid w:val="00096DB3"/>
    <w:rsid w:val="000B5F9C"/>
    <w:rsid w:val="000B7C1B"/>
    <w:rsid w:val="000F33E1"/>
    <w:rsid w:val="001130F7"/>
    <w:rsid w:val="0016799E"/>
    <w:rsid w:val="001A0B76"/>
    <w:rsid w:val="001C69B2"/>
    <w:rsid w:val="00200475"/>
    <w:rsid w:val="002133B1"/>
    <w:rsid w:val="00242F28"/>
    <w:rsid w:val="00284C7A"/>
    <w:rsid w:val="00290F05"/>
    <w:rsid w:val="00292F5F"/>
    <w:rsid w:val="00295520"/>
    <w:rsid w:val="002F0358"/>
    <w:rsid w:val="00310189"/>
    <w:rsid w:val="00354DAF"/>
    <w:rsid w:val="0036062A"/>
    <w:rsid w:val="003C132C"/>
    <w:rsid w:val="003C681A"/>
    <w:rsid w:val="003D6133"/>
    <w:rsid w:val="003D733B"/>
    <w:rsid w:val="0041535C"/>
    <w:rsid w:val="004541B6"/>
    <w:rsid w:val="00477AE4"/>
    <w:rsid w:val="00571308"/>
    <w:rsid w:val="005C048C"/>
    <w:rsid w:val="005C4FC7"/>
    <w:rsid w:val="00640CD3"/>
    <w:rsid w:val="00692256"/>
    <w:rsid w:val="006B18C4"/>
    <w:rsid w:val="006D7881"/>
    <w:rsid w:val="00750510"/>
    <w:rsid w:val="007678CD"/>
    <w:rsid w:val="007D75EC"/>
    <w:rsid w:val="008123AE"/>
    <w:rsid w:val="0081330D"/>
    <w:rsid w:val="008160EA"/>
    <w:rsid w:val="008163EA"/>
    <w:rsid w:val="00830FBA"/>
    <w:rsid w:val="008B1871"/>
    <w:rsid w:val="009373D6"/>
    <w:rsid w:val="009408E3"/>
    <w:rsid w:val="00991FAE"/>
    <w:rsid w:val="009C3D28"/>
    <w:rsid w:val="009D6A66"/>
    <w:rsid w:val="009E27CA"/>
    <w:rsid w:val="009E68B7"/>
    <w:rsid w:val="00A21C6A"/>
    <w:rsid w:val="00A820C2"/>
    <w:rsid w:val="00AA79D7"/>
    <w:rsid w:val="00AB72BC"/>
    <w:rsid w:val="00B17822"/>
    <w:rsid w:val="00B24BAE"/>
    <w:rsid w:val="00B740EC"/>
    <w:rsid w:val="00B77C86"/>
    <w:rsid w:val="00C25C1E"/>
    <w:rsid w:val="00C26E46"/>
    <w:rsid w:val="00C36F4D"/>
    <w:rsid w:val="00D259C2"/>
    <w:rsid w:val="00D41579"/>
    <w:rsid w:val="00D44FFF"/>
    <w:rsid w:val="00D854B4"/>
    <w:rsid w:val="00DF7A61"/>
    <w:rsid w:val="00E16501"/>
    <w:rsid w:val="00E250B4"/>
    <w:rsid w:val="00E543AC"/>
    <w:rsid w:val="00E650CA"/>
    <w:rsid w:val="00E9292D"/>
    <w:rsid w:val="00E945B8"/>
    <w:rsid w:val="00E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7"/>
    <w:rPr>
      <w:rFonts w:ascii="Trebuchet MS" w:eastAsia="Trebuchet MS" w:hAnsi="Trebuchet MS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E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E68B7"/>
    <w:rPr>
      <w:rFonts w:ascii="Trebuchet MS" w:eastAsia="Trebuchet MS" w:hAnsi="Trebuchet MS" w:cs="Times New Roman"/>
    </w:rPr>
  </w:style>
  <w:style w:type="paragraph" w:styleId="Altbilgi">
    <w:name w:val="footer"/>
    <w:basedOn w:val="Normal"/>
    <w:link w:val="AltbilgiChar"/>
    <w:uiPriority w:val="99"/>
    <w:unhideWhenUsed/>
    <w:rsid w:val="009E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8B7"/>
    <w:rPr>
      <w:rFonts w:ascii="Trebuchet MS" w:eastAsia="Trebuchet MS" w:hAnsi="Trebuchet MS" w:cs="Times New Roman"/>
    </w:rPr>
  </w:style>
  <w:style w:type="paragraph" w:styleId="AralkYok">
    <w:name w:val="No Spacing"/>
    <w:uiPriority w:val="1"/>
    <w:qFormat/>
    <w:rsid w:val="009E68B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8B7"/>
    <w:rPr>
      <w:rFonts w:ascii="Tahoma" w:eastAsia="Trebuchet MS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1130F7"/>
    <w:rPr>
      <w:b/>
      <w:bCs/>
    </w:rPr>
  </w:style>
  <w:style w:type="paragraph" w:customStyle="1" w:styleId="a">
    <w:basedOn w:val="Normal"/>
    <w:next w:val="Normal"/>
    <w:qFormat/>
    <w:rsid w:val="001130F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rsid w:val="001130F7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3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1130F7"/>
    <w:pPr>
      <w:numPr>
        <w:ilvl w:val="1"/>
      </w:numPr>
      <w:spacing w:after="160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1130F7"/>
    <w:rPr>
      <w:rFonts w:eastAsiaTheme="minorEastAsia"/>
      <w:color w:val="5A5A5A" w:themeColor="text1" w:themeTint="A5"/>
      <w:spacing w:val="15"/>
    </w:rPr>
  </w:style>
  <w:style w:type="paragraph" w:customStyle="1" w:styleId="ayrinti">
    <w:name w:val="ayrinti"/>
    <w:basedOn w:val="Normal"/>
    <w:rsid w:val="0024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7"/>
    <w:rPr>
      <w:rFonts w:ascii="Trebuchet MS" w:eastAsia="Trebuchet MS" w:hAnsi="Trebuchet MS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E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E68B7"/>
    <w:rPr>
      <w:rFonts w:ascii="Trebuchet MS" w:eastAsia="Trebuchet MS" w:hAnsi="Trebuchet MS" w:cs="Times New Roman"/>
    </w:rPr>
  </w:style>
  <w:style w:type="paragraph" w:styleId="Altbilgi">
    <w:name w:val="footer"/>
    <w:basedOn w:val="Normal"/>
    <w:link w:val="AltbilgiChar"/>
    <w:uiPriority w:val="99"/>
    <w:unhideWhenUsed/>
    <w:rsid w:val="009E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8B7"/>
    <w:rPr>
      <w:rFonts w:ascii="Trebuchet MS" w:eastAsia="Trebuchet MS" w:hAnsi="Trebuchet MS" w:cs="Times New Roman"/>
    </w:rPr>
  </w:style>
  <w:style w:type="paragraph" w:styleId="AralkYok">
    <w:name w:val="No Spacing"/>
    <w:uiPriority w:val="1"/>
    <w:qFormat/>
    <w:rsid w:val="009E68B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8B7"/>
    <w:rPr>
      <w:rFonts w:ascii="Tahoma" w:eastAsia="Trebuchet MS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1130F7"/>
    <w:rPr>
      <w:b/>
      <w:bCs/>
    </w:rPr>
  </w:style>
  <w:style w:type="paragraph" w:customStyle="1" w:styleId="a">
    <w:basedOn w:val="Normal"/>
    <w:next w:val="Normal"/>
    <w:qFormat/>
    <w:rsid w:val="001130F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rsid w:val="001130F7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3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1130F7"/>
    <w:pPr>
      <w:numPr>
        <w:ilvl w:val="1"/>
      </w:numPr>
      <w:spacing w:after="160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1130F7"/>
    <w:rPr>
      <w:rFonts w:eastAsiaTheme="minorEastAsia"/>
      <w:color w:val="5A5A5A" w:themeColor="text1" w:themeTint="A5"/>
      <w:spacing w:val="15"/>
    </w:rPr>
  </w:style>
  <w:style w:type="paragraph" w:customStyle="1" w:styleId="ayrinti">
    <w:name w:val="ayrinti"/>
    <w:basedOn w:val="Normal"/>
    <w:rsid w:val="0024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Hyry_Kurt</dc:creator>
  <cp:lastModifiedBy>MZKALITE</cp:lastModifiedBy>
  <cp:revision>43</cp:revision>
  <cp:lastPrinted>2021-06-04T09:17:00Z</cp:lastPrinted>
  <dcterms:created xsi:type="dcterms:W3CDTF">2019-04-22T07:55:00Z</dcterms:created>
  <dcterms:modified xsi:type="dcterms:W3CDTF">2022-03-16T10:31:00Z</dcterms:modified>
</cp:coreProperties>
</file>